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FB" w:rsidRPr="004D0A22" w:rsidRDefault="004D0A22" w:rsidP="004D0A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0A22">
        <w:rPr>
          <w:rFonts w:ascii="Times New Roman" w:eastAsia="Times New Roman" w:hAnsi="Times New Roman"/>
          <w:b/>
          <w:bCs/>
          <w:sz w:val="28"/>
          <w:szCs w:val="28"/>
        </w:rPr>
        <w:t>Развитие «</w:t>
      </w:r>
      <w:r w:rsidR="0097261E" w:rsidRPr="004D0A22">
        <w:rPr>
          <w:rFonts w:ascii="Times New Roman" w:eastAsia="Times New Roman" w:hAnsi="Times New Roman"/>
          <w:b/>
          <w:bCs/>
          <w:sz w:val="28"/>
          <w:szCs w:val="28"/>
        </w:rPr>
        <w:t>гибких</w:t>
      </w:r>
      <w:r w:rsidRPr="004D0A22">
        <w:rPr>
          <w:rFonts w:ascii="Times New Roman" w:eastAsia="Times New Roman" w:hAnsi="Times New Roman"/>
          <w:b/>
          <w:bCs/>
          <w:sz w:val="28"/>
          <w:szCs w:val="28"/>
        </w:rPr>
        <w:t>» навыков  дошкольников</w:t>
      </w:r>
      <w:r w:rsidR="0097261E" w:rsidRPr="004D0A22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FF46FB" w:rsidRPr="004D0A22" w:rsidRDefault="0097261E" w:rsidP="004D0A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4D0A22">
        <w:rPr>
          <w:rFonts w:ascii="Times New Roman" w:eastAsia="Times New Roman" w:hAnsi="Times New Roman"/>
          <w:sz w:val="28"/>
          <w:szCs w:val="28"/>
        </w:rPr>
        <w:t xml:space="preserve">                 </w:t>
      </w:r>
      <w:proofErr w:type="spellStart"/>
      <w:r w:rsidRPr="004D0A22">
        <w:rPr>
          <w:rFonts w:ascii="Times New Roman" w:eastAsia="Times New Roman" w:hAnsi="Times New Roman"/>
          <w:sz w:val="28"/>
          <w:szCs w:val="28"/>
        </w:rPr>
        <w:t>Закоулова</w:t>
      </w:r>
      <w:proofErr w:type="spellEnd"/>
      <w:r w:rsidRPr="004D0A22">
        <w:rPr>
          <w:rFonts w:ascii="Times New Roman" w:eastAsia="Times New Roman" w:hAnsi="Times New Roman"/>
          <w:sz w:val="28"/>
          <w:szCs w:val="28"/>
        </w:rPr>
        <w:t xml:space="preserve"> М.И.,</w:t>
      </w:r>
      <w:r w:rsidR="004D0A22" w:rsidRPr="004D0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0A22">
        <w:rPr>
          <w:rFonts w:ascii="Times New Roman" w:eastAsia="Times New Roman" w:hAnsi="Times New Roman"/>
          <w:sz w:val="28"/>
          <w:szCs w:val="28"/>
        </w:rPr>
        <w:t>педагог-психолог</w:t>
      </w:r>
    </w:p>
    <w:p w:rsidR="00FF46FB" w:rsidRPr="004D0A22" w:rsidRDefault="0097261E" w:rsidP="004D0A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4D0A22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4D0A22" w:rsidRPr="004D0A22">
        <w:rPr>
          <w:rFonts w:ascii="Times New Roman" w:eastAsia="Times New Roman" w:hAnsi="Times New Roman"/>
          <w:sz w:val="28"/>
          <w:szCs w:val="28"/>
        </w:rPr>
        <w:t>МБДОУ  «</w:t>
      </w:r>
      <w:r w:rsidRPr="004D0A22">
        <w:rPr>
          <w:rFonts w:ascii="Times New Roman" w:eastAsia="Times New Roman" w:hAnsi="Times New Roman"/>
          <w:sz w:val="28"/>
          <w:szCs w:val="28"/>
        </w:rPr>
        <w:t>Дет</w:t>
      </w:r>
      <w:r w:rsidR="004D0A22" w:rsidRPr="004D0A22">
        <w:rPr>
          <w:rFonts w:ascii="Times New Roman" w:eastAsia="Times New Roman" w:hAnsi="Times New Roman"/>
          <w:sz w:val="28"/>
          <w:szCs w:val="28"/>
        </w:rPr>
        <w:t>ский сад №169»</w:t>
      </w:r>
    </w:p>
    <w:p w:rsid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&quot;Times New Roman&quot;"/>
          <w:sz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>В условия</w:t>
      </w:r>
      <w:r w:rsidR="004D0A22">
        <w:rPr>
          <w:rFonts w:ascii="Times New Roman" w:eastAsia="Times New Roman" w:hAnsi="Times New Roman"/>
          <w:sz w:val="28"/>
          <w:szCs w:val="28"/>
        </w:rPr>
        <w:t>х освоения современной системы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обучения, ребенку важно  не только освоить образовательную программу, но и науч</w:t>
      </w:r>
      <w:r w:rsidR="004D0A22">
        <w:rPr>
          <w:rFonts w:ascii="Times New Roman" w:eastAsia="Times New Roman" w:hAnsi="Times New Roman"/>
          <w:sz w:val="28"/>
          <w:szCs w:val="28"/>
        </w:rPr>
        <w:t>иться распоряжаться багажом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полученных знаний.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В </w:t>
      </w:r>
      <w:r w:rsidRPr="004D0A22">
        <w:rPr>
          <w:rFonts w:ascii="Times New Roman" w:eastAsia="Times New Roman" w:hAnsi="Times New Roman" w:cs="&quot;Times New Roman&quot;"/>
          <w:sz w:val="28"/>
        </w:rPr>
        <w:t>современном образовательном процессе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важно не только дать ребенку определенные знания, но и научить его самостоятельно их при</w:t>
      </w:r>
      <w:r w:rsidR="004D0A22">
        <w:rPr>
          <w:rFonts w:ascii="Times New Roman" w:eastAsia="Times New Roman" w:hAnsi="Times New Roman" w:cs="&quot;Times New Roman&quot;"/>
          <w:sz w:val="28"/>
        </w:rPr>
        <w:t>м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енять, использовать </w:t>
      </w:r>
      <w:proofErr w:type="gramStart"/>
      <w:r w:rsidRPr="004D0A22">
        <w:rPr>
          <w:rFonts w:ascii="Times New Roman" w:eastAsia="Times New Roman" w:hAnsi="Times New Roman" w:cs="&quot;Times New Roman&quot;"/>
          <w:sz w:val="28"/>
        </w:rPr>
        <w:t>полученную</w:t>
      </w:r>
      <w:proofErr w:type="gramEnd"/>
      <w:r w:rsidRPr="004D0A22">
        <w:rPr>
          <w:rFonts w:ascii="Times New Roman" w:eastAsia="Times New Roman" w:hAnsi="Times New Roman" w:cs="&quot;Times New Roman&quot;"/>
          <w:sz w:val="28"/>
        </w:rPr>
        <w:t xml:space="preserve"> информцию в жизни.  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&quot;Times New Roman&quot;"/>
          <w:sz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 xml:space="preserve">Педагоги и родители во многом </w:t>
      </w:r>
      <w:r w:rsidRPr="004D0A22">
        <w:rPr>
          <w:rFonts w:ascii="Times New Roman" w:eastAsia="Times New Roman" w:hAnsi="Times New Roman"/>
          <w:sz w:val="28"/>
          <w:szCs w:val="28"/>
        </w:rPr>
        <w:t>осознают насколько важно подготовить ребенка к взрослой жизни, поэтому сейчас наблюдается тенденция ор</w:t>
      </w:r>
      <w:r>
        <w:rPr>
          <w:rFonts w:ascii="Times New Roman" w:eastAsia="Times New Roman" w:hAnsi="Times New Roman"/>
          <w:sz w:val="28"/>
          <w:szCs w:val="28"/>
        </w:rPr>
        <w:t xml:space="preserve">иентации </w:t>
      </w:r>
      <w:r w:rsidR="004D0A22">
        <w:rPr>
          <w:rFonts w:ascii="Times New Roman" w:eastAsia="Times New Roman" w:hAnsi="Times New Roman"/>
          <w:sz w:val="28"/>
          <w:szCs w:val="28"/>
        </w:rPr>
        <w:t xml:space="preserve"> на развитие «гибких»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навыков у детей. </w:t>
      </w:r>
    </w:p>
    <w:p w:rsidR="00FF46FB" w:rsidRPr="004D0A22" w:rsidRDefault="004D0A22" w:rsidP="004D0A22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«Гибкие»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 xml:space="preserve"> навыки (</w:t>
      </w:r>
      <w:proofErr w:type="spellStart"/>
      <w:r w:rsidR="0097261E" w:rsidRPr="004D0A22">
        <w:rPr>
          <w:rFonts w:ascii="Times New Roman" w:eastAsia="Times New Roman" w:hAnsi="Times New Roman"/>
          <w:sz w:val="28"/>
          <w:szCs w:val="28"/>
        </w:rPr>
        <w:t>soft</w:t>
      </w:r>
      <w:proofErr w:type="spellEnd"/>
      <w:r w:rsidR="0097261E" w:rsidRPr="004D0A2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7261E" w:rsidRPr="004D0A22">
        <w:rPr>
          <w:rFonts w:ascii="Times New Roman" w:eastAsia="Times New Roman" w:hAnsi="Times New Roman"/>
          <w:sz w:val="28"/>
          <w:szCs w:val="28"/>
        </w:rPr>
        <w:t>skills</w:t>
      </w:r>
      <w:proofErr w:type="spellEnd"/>
      <w:r w:rsidR="0097261E" w:rsidRPr="004D0A22">
        <w:rPr>
          <w:rFonts w:ascii="Times New Roman" w:eastAsia="Times New Roman" w:hAnsi="Times New Roman"/>
          <w:sz w:val="28"/>
          <w:szCs w:val="28"/>
        </w:rPr>
        <w:t xml:space="preserve">) - это универсальные навыки, которые помогут ребенку быть </w:t>
      </w:r>
      <w:proofErr w:type="spellStart"/>
      <w:r w:rsidR="0097261E" w:rsidRPr="004D0A22">
        <w:rPr>
          <w:rFonts w:ascii="Times New Roman" w:eastAsia="Times New Roman" w:hAnsi="Times New Roman"/>
          <w:sz w:val="28"/>
          <w:szCs w:val="28"/>
        </w:rPr>
        <w:t>самодоста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>точным</w:t>
      </w:r>
      <w:proofErr w:type="spellEnd"/>
      <w:r w:rsidR="0097261E" w:rsidRPr="004D0A22">
        <w:rPr>
          <w:rFonts w:ascii="Times New Roman" w:eastAsia="Times New Roman" w:hAnsi="Times New Roman"/>
          <w:sz w:val="28"/>
          <w:szCs w:val="28"/>
        </w:rPr>
        <w:t xml:space="preserve"> в будущем.</w:t>
      </w:r>
      <w:r>
        <w:rPr>
          <w:sz w:val="28"/>
        </w:rPr>
        <w:t xml:space="preserve"> 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>А значит быть целеустремленным, обладать знаниями из нескольких профессиональных сфер,  учиться и работать в условиях многозадачности, включаться в быстрый ритм жизни, быть мобильным, организованным и это еще не полный перечень требовани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 xml:space="preserve"> 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>современной жизни, в которой предстоит жить сегодняшним дошкольникам.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>Базовые навыки развиваются в течение всей н</w:t>
      </w:r>
      <w:r w:rsidR="004D0A22">
        <w:rPr>
          <w:rFonts w:ascii="Times New Roman" w:eastAsia="Times New Roman" w:hAnsi="Times New Roman"/>
          <w:sz w:val="28"/>
          <w:szCs w:val="28"/>
        </w:rPr>
        <w:t>ашей жизни, но заложить основу «гибким»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навыкам рекомендуется уже в раннем возрасте, т</w:t>
      </w:r>
      <w:proofErr w:type="gramStart"/>
      <w:r w:rsidRPr="004D0A22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4D0A22">
        <w:rPr>
          <w:rFonts w:ascii="Times New Roman" w:eastAsia="Times New Roman" w:hAnsi="Times New Roman"/>
          <w:sz w:val="28"/>
          <w:szCs w:val="28"/>
        </w:rPr>
        <w:t xml:space="preserve"> они  нужны всем детям для того, чтобы быть уверенными 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и успешными. 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 xml:space="preserve">Итак, рассмотрим более подробно навыки  soft skills: 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>1)</w:t>
      </w:r>
      <w:r w:rsidR="004D0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Коммуникативный навык. 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&quot;Times New Roman&quot;"/>
          <w:sz w:val="28"/>
        </w:rPr>
      </w:pPr>
      <w:r w:rsidRPr="004D0A22">
        <w:rPr>
          <w:rFonts w:ascii="Times New Roman" w:eastAsia="Times New Roman" w:hAnsi="Times New Roman" w:cs="&quot;Times New Roman&quot;"/>
          <w:sz w:val="28"/>
        </w:rPr>
        <w:t>Согласно новым требованиям ФГОС в Российской Федерации одним из ведущих приоритетов является </w:t>
      </w:r>
      <w:r w:rsidRPr="004D0A22">
        <w:rPr>
          <w:rFonts w:ascii="Times New Roman" w:eastAsia="Times New Roman" w:hAnsi="Times New Roman" w:cs="&quot;Times New Roman&quot;"/>
          <w:b/>
          <w:sz w:val="28"/>
        </w:rPr>
        <w:t xml:space="preserve"> </w:t>
      </w:r>
      <w:r w:rsidRPr="004D0A22">
        <w:rPr>
          <w:rFonts w:ascii="Times New Roman" w:eastAsia="Times New Roman" w:hAnsi="Times New Roman" w:cs="&quot;Times New Roman&quot;"/>
          <w:sz w:val="28"/>
        </w:rPr>
        <w:t>коммуникативная  направленность  процесса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обучения</w:t>
      </w:r>
      <w:r w:rsidRPr="004D0A22">
        <w:rPr>
          <w:rFonts w:ascii="Times New Roman" w:eastAsia="Times New Roman" w:hAnsi="Times New Roman" w:cs="&quot;Times New Roman&quot;"/>
          <w:sz w:val="28"/>
        </w:rPr>
        <w:t>.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В целом, к</w:t>
      </w:r>
      <w:r w:rsidRPr="004D0A22">
        <w:rPr>
          <w:rFonts w:ascii="Times New Roman" w:eastAsia="Times New Roman" w:hAnsi="Times New Roman" w:cs="&quot;Times New Roman&quot;"/>
          <w:sz w:val="28"/>
        </w:rPr>
        <w:t>оммуникативная компетентность начинает свое развитие в дошкольном возрасте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и ее целью является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расширение и обогащение опыта совместной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деятельности детей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и форм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их </w:t>
      </w:r>
      <w:r w:rsidRPr="004D0A22">
        <w:rPr>
          <w:rFonts w:ascii="Times New Roman" w:eastAsia="Times New Roman" w:hAnsi="Times New Roman" w:cs="&quot;Times New Roman&quot;"/>
          <w:sz w:val="28"/>
        </w:rPr>
        <w:t>общения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. </w:t>
      </w:r>
      <w:r w:rsidRPr="004D0A22">
        <w:rPr>
          <w:rFonts w:ascii="Times New Roman" w:eastAsia="Times New Roman" w:hAnsi="Times New Roman" w:cs="&quot;Times New Roman&quot;"/>
          <w:sz w:val="28"/>
        </w:rPr>
        <w:t>Развитый уровень компетенции определяется</w:t>
      </w:r>
      <w:r w:rsidRPr="004D0A22">
        <w:rPr>
          <w:rFonts w:ascii="&quot;Times New Roman&quot;" w:eastAsia="&quot;Times New Roman&quot;" w:hAnsi="&quot;Times New Roman&quot;" w:cs="&quot;Times New Roman&quot;"/>
          <w:sz w:val="28"/>
        </w:rPr>
        <w:t xml:space="preserve"> </w:t>
      </w:r>
      <w:r w:rsidRPr="004D0A22">
        <w:rPr>
          <w:rFonts w:ascii="Times New Roman" w:eastAsia="Times New Roman" w:hAnsi="Times New Roman" w:cs="&quot;Times New Roman&quot;"/>
          <w:sz w:val="28"/>
        </w:rPr>
        <w:t>желание</w:t>
      </w:r>
      <w:r w:rsidRPr="004D0A22">
        <w:rPr>
          <w:rFonts w:ascii="Times New Roman" w:eastAsia="Times New Roman" w:hAnsi="Times New Roman" w:cs="&quot;Times New Roman&quot;"/>
          <w:sz w:val="28"/>
        </w:rPr>
        <w:t>м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ребенка </w:t>
      </w:r>
      <w:r w:rsidRPr="004D0A22">
        <w:rPr>
          <w:rFonts w:ascii="Times New Roman" w:eastAsia="Times New Roman" w:hAnsi="Times New Roman" w:cs="&quot;Times New Roman&quot;"/>
          <w:sz w:val="28"/>
        </w:rPr>
        <w:t>вступать в контакт с ок</w:t>
      </w:r>
      <w:r w:rsidR="009C5E99">
        <w:rPr>
          <w:rFonts w:ascii="Times New Roman" w:eastAsia="Times New Roman" w:hAnsi="Times New Roman" w:cs="&quot;Times New Roman&quot;"/>
          <w:sz w:val="28"/>
        </w:rPr>
        <w:t>ружающими;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умение</w:t>
      </w:r>
      <w:r w:rsidR="009C5E99">
        <w:rPr>
          <w:rFonts w:ascii="Times New Roman" w:eastAsia="Times New Roman" w:hAnsi="Times New Roman" w:cs="&quot;Times New Roman&quot;"/>
          <w:sz w:val="28"/>
        </w:rPr>
        <w:t>м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организовывать общение, включа</w:t>
      </w:r>
      <w:r>
        <w:rPr>
          <w:rFonts w:ascii="Times New Roman" w:eastAsia="Times New Roman" w:hAnsi="Times New Roman" w:cs="&quot;Times New Roman&quot;"/>
          <w:sz w:val="28"/>
        </w:rPr>
        <w:t>ющее умение слушать собеседника;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умение</w:t>
      </w:r>
      <w:r w:rsidR="009C5E99">
        <w:rPr>
          <w:rFonts w:ascii="Times New Roman" w:eastAsia="Times New Roman" w:hAnsi="Times New Roman" w:cs="&quot;Times New Roman&quot;"/>
          <w:sz w:val="28"/>
        </w:rPr>
        <w:t>м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эмоционально </w:t>
      </w:r>
      <w:r w:rsidR="009C5E99">
        <w:rPr>
          <w:rFonts w:ascii="Times New Roman" w:eastAsia="Times New Roman" w:hAnsi="Times New Roman" w:cs="&quot;Times New Roman&quot;"/>
          <w:sz w:val="28"/>
        </w:rPr>
        <w:t xml:space="preserve">сопереживать, проявлять </w:t>
      </w:r>
      <w:proofErr w:type="spellStart"/>
      <w:r w:rsidR="009C5E99">
        <w:rPr>
          <w:rFonts w:ascii="Times New Roman" w:eastAsia="Times New Roman" w:hAnsi="Times New Roman" w:cs="&quot;Times New Roman&quot;"/>
          <w:sz w:val="28"/>
        </w:rPr>
        <w:t>эмпатию</w:t>
      </w:r>
      <w:proofErr w:type="spellEnd"/>
      <w:r w:rsidR="009C5E99">
        <w:rPr>
          <w:rFonts w:ascii="Times New Roman" w:eastAsia="Times New Roman" w:hAnsi="Times New Roman" w:cs="&quot;Times New Roman&quot;"/>
          <w:sz w:val="28"/>
        </w:rPr>
        <w:t>;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умение</w:t>
      </w:r>
      <w:r w:rsidR="009C5E99">
        <w:rPr>
          <w:rFonts w:ascii="Times New Roman" w:eastAsia="Times New Roman" w:hAnsi="Times New Roman" w:cs="&quot;Times New Roman&quot;"/>
          <w:sz w:val="28"/>
        </w:rPr>
        <w:t>м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решать конфликтные ситуации; умение</w:t>
      </w:r>
      <w:r w:rsidR="009C5E99">
        <w:rPr>
          <w:rFonts w:ascii="Times New Roman" w:eastAsia="Times New Roman" w:hAnsi="Times New Roman" w:cs="&quot;Times New Roman&quot;"/>
          <w:sz w:val="28"/>
        </w:rPr>
        <w:t>м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пользоваться речью; знание</w:t>
      </w:r>
      <w:r w:rsidR="009C5E99">
        <w:rPr>
          <w:rFonts w:ascii="Times New Roman" w:eastAsia="Times New Roman" w:hAnsi="Times New Roman" w:cs="&quot;Times New Roman&quot;"/>
          <w:sz w:val="28"/>
        </w:rPr>
        <w:t>м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норм и правил, которым необходимо следовать при обще</w:t>
      </w:r>
      <w:r w:rsidRPr="004D0A22">
        <w:rPr>
          <w:rFonts w:ascii="Times New Roman" w:eastAsia="Times New Roman" w:hAnsi="Times New Roman" w:cs="&quot;Times New Roman&quot;"/>
          <w:sz w:val="28"/>
        </w:rPr>
        <w:t>нии с окружающими.</w:t>
      </w:r>
    </w:p>
    <w:p w:rsidR="00FF46FB" w:rsidRPr="004D0A22" w:rsidRDefault="009C5E99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 xml:space="preserve">Если говорить о методах и приемах формирования навыков, то их выбор </w:t>
      </w:r>
      <w:r w:rsidR="0097261E" w:rsidRPr="004D0A22">
        <w:rPr>
          <w:rFonts w:ascii="Times New Roman" w:eastAsia="Times New Roman" w:hAnsi="Times New Roman" w:cs="&quot;Times New Roman&quot;"/>
          <w:sz w:val="28"/>
        </w:rPr>
        <w:t>определяется возрастными</w:t>
      </w:r>
      <w:r w:rsidR="0097261E" w:rsidRPr="004D0A22">
        <w:rPr>
          <w:rFonts w:ascii="Times New Roman" w:eastAsia="Times New Roman" w:hAnsi="Times New Roman" w:cs="&quot;Times New Roman&quot;"/>
          <w:sz w:val="28"/>
        </w:rPr>
        <w:t xml:space="preserve">, </w:t>
      </w:r>
      <w:r w:rsidR="0097261E" w:rsidRPr="004D0A22">
        <w:rPr>
          <w:rFonts w:ascii="Times New Roman" w:eastAsia="Times New Roman" w:hAnsi="Times New Roman" w:cs="&quot;Times New Roman&quot;"/>
          <w:sz w:val="28"/>
        </w:rPr>
        <w:t xml:space="preserve">индивидуальными </w:t>
      </w:r>
      <w:r w:rsidR="0097261E" w:rsidRPr="004D0A22">
        <w:rPr>
          <w:rFonts w:ascii="Times New Roman" w:eastAsia="Times New Roman" w:hAnsi="Times New Roman" w:cs="&quot;Times New Roman&quot;"/>
          <w:sz w:val="28"/>
        </w:rPr>
        <w:t xml:space="preserve"> и </w:t>
      </w:r>
      <w:r w:rsidR="0097261E" w:rsidRPr="004D0A22">
        <w:rPr>
          <w:rFonts w:ascii="Times New Roman" w:eastAsia="Times New Roman" w:hAnsi="Times New Roman" w:cs="&quot;Times New Roman&quot;"/>
          <w:sz w:val="28"/>
        </w:rPr>
        <w:t>психофизиологическими особенностями</w:t>
      </w:r>
      <w:r w:rsidR="0097261E" w:rsidRPr="004D0A22">
        <w:rPr>
          <w:rFonts w:ascii="Times New Roman" w:eastAsia="Times New Roman" w:hAnsi="Times New Roman" w:cs="&quot;Times New Roman&quot;"/>
          <w:sz w:val="28"/>
        </w:rPr>
        <w:t xml:space="preserve"> детей.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&quot;Times New Roman&quot;"/>
          <w:sz w:val="28"/>
        </w:rPr>
      </w:pPr>
      <w:r w:rsidRPr="004D0A22">
        <w:rPr>
          <w:rFonts w:ascii="Times New Roman" w:eastAsia="Times New Roman" w:hAnsi="Times New Roman" w:cs="&quot;Times New Roman&quot;"/>
          <w:sz w:val="28"/>
        </w:rPr>
        <w:t xml:space="preserve">В работе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педагога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используются следующие формы </w:t>
      </w:r>
      <w:r w:rsidRPr="004D0A22">
        <w:rPr>
          <w:rFonts w:ascii="Times New Roman" w:eastAsia="Times New Roman" w:hAnsi="Times New Roman" w:cs="&quot;Times New Roman&quot;"/>
          <w:sz w:val="28"/>
        </w:rPr>
        <w:t>работы</w:t>
      </w:r>
      <w:r w:rsidRPr="004D0A22">
        <w:rPr>
          <w:rFonts w:ascii="Times New Roman" w:eastAsia="Times New Roman" w:hAnsi="Times New Roman" w:cs="&quot;Times New Roman&quot;"/>
          <w:sz w:val="28"/>
        </w:rPr>
        <w:t>: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</w:t>
      </w:r>
      <w:r w:rsidRPr="004D0A22">
        <w:rPr>
          <w:rFonts w:ascii="Times New Roman" w:eastAsia="Times New Roman" w:hAnsi="Times New Roman" w:cs="&quot;Times New Roman&quot;"/>
          <w:sz w:val="28"/>
        </w:rPr>
        <w:t>сценарии активизирующего общения</w:t>
      </w:r>
      <w:r w:rsidR="009C5E99">
        <w:rPr>
          <w:rFonts w:ascii="Times New Roman" w:eastAsia="Times New Roman" w:hAnsi="Times New Roman" w:cs="&quot;Times New Roman&quot;"/>
          <w:sz w:val="28"/>
        </w:rPr>
        <w:t>,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</w:t>
      </w:r>
      <w:r w:rsidRPr="004D0A22">
        <w:rPr>
          <w:rFonts w:ascii="Times New Roman" w:eastAsia="Times New Roman" w:hAnsi="Times New Roman" w:cs="&quot;Times New Roman&quot;"/>
          <w:sz w:val="28"/>
        </w:rPr>
        <w:t>игры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</w:t>
      </w:r>
      <w:r w:rsidRPr="004D0A22">
        <w:rPr>
          <w:rFonts w:ascii="Times New Roman" w:eastAsia="Times New Roman" w:hAnsi="Times New Roman" w:cs="&quot;Times New Roman&quot;"/>
          <w:sz w:val="28"/>
        </w:rPr>
        <w:t>на развитие общения</w:t>
      </w:r>
      <w:r w:rsidRPr="004D0A22">
        <w:rPr>
          <w:rFonts w:ascii="Times New Roman" w:eastAsia="Times New Roman" w:hAnsi="Times New Roman" w:cs="&quot;Times New Roman&quot;"/>
          <w:sz w:val="28"/>
        </w:rPr>
        <w:t>,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слушание х</w:t>
      </w:r>
      <w:r w:rsidRPr="004D0A22">
        <w:rPr>
          <w:rFonts w:ascii="Times New Roman" w:eastAsia="Times New Roman" w:hAnsi="Times New Roman" w:cs="&quot;Times New Roman&quot;"/>
          <w:sz w:val="28"/>
        </w:rPr>
        <w:t>удожественной литературы</w:t>
      </w:r>
      <w:r w:rsidR="009C5E99">
        <w:rPr>
          <w:rFonts w:ascii="Times New Roman" w:eastAsia="Times New Roman" w:hAnsi="Times New Roman" w:cs="&quot;Times New Roman&quot;"/>
          <w:sz w:val="28"/>
        </w:rPr>
        <w:t>,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 игры на развитие мелкой моторики рук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, </w:t>
      </w:r>
      <w:r w:rsidRPr="004D0A22">
        <w:rPr>
          <w:rFonts w:ascii="Times New Roman" w:eastAsia="Times New Roman" w:hAnsi="Times New Roman" w:cs="&quot;Times New Roman&quot;"/>
          <w:sz w:val="28"/>
        </w:rPr>
        <w:t xml:space="preserve">дидактические игры и </w:t>
      </w:r>
      <w:r w:rsidR="009C5E99">
        <w:rPr>
          <w:rFonts w:ascii="Times New Roman" w:eastAsia="Times New Roman" w:hAnsi="Times New Roman" w:cs="&quot;Times New Roman&quot;"/>
          <w:sz w:val="28"/>
        </w:rPr>
        <w:t>др</w:t>
      </w:r>
      <w:r w:rsidRPr="004D0A22">
        <w:rPr>
          <w:rFonts w:ascii="Times New Roman" w:eastAsia="Times New Roman" w:hAnsi="Times New Roman" w:cs="&quot;Times New Roman&quot;"/>
          <w:sz w:val="28"/>
        </w:rPr>
        <w:t>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4D0A22">
        <w:rPr>
          <w:rFonts w:ascii="Times New Roman" w:eastAsia="Times New Roman" w:hAnsi="Times New Roman"/>
          <w:sz w:val="28"/>
          <w:szCs w:val="28"/>
        </w:rPr>
        <w:t>Критическое мышление -</w:t>
      </w:r>
      <w:r w:rsidR="009C5E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0A22">
        <w:rPr>
          <w:rFonts w:ascii="Times New Roman" w:eastAsia="Times New Roman" w:hAnsi="Times New Roman"/>
          <w:sz w:val="28"/>
          <w:szCs w:val="28"/>
        </w:rPr>
        <w:t>это навык, который помогает критически осмысливать информацию, фильтровать и выделять важное. Особенно это актуально в условиях глобального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переизбытка информации.  Для </w:t>
      </w:r>
      <w:r w:rsidRPr="004D0A22">
        <w:rPr>
          <w:rFonts w:ascii="Times New Roman" w:eastAsia="Times New Roman" w:hAnsi="Times New Roman"/>
          <w:sz w:val="28"/>
          <w:szCs w:val="28"/>
        </w:rPr>
        <w:lastRenderedPageBreak/>
        <w:t>дошкольника это является особенно сложным процессом, т.к. в этом возрасте информация принимается “на веру”. Поэтому главным проводников в большой мир информации для ребенка является родитель и педагог. Вот почему ребенку с ран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него детства нужно задавать вопросы о том, что он думает на ту или иную тему, что ему больше нравится и почему, а также заниматься просвещением и </w:t>
      </w:r>
      <w:proofErr w:type="gramStart"/>
      <w:r w:rsidRPr="004D0A22">
        <w:rPr>
          <w:rFonts w:ascii="Times New Roman" w:eastAsia="Times New Roman" w:hAnsi="Times New Roman"/>
          <w:sz w:val="28"/>
          <w:szCs w:val="28"/>
        </w:rPr>
        <w:t>информированием</w:t>
      </w:r>
      <w:proofErr w:type="gramEnd"/>
      <w:r w:rsidRPr="004D0A22">
        <w:rPr>
          <w:rFonts w:ascii="Times New Roman" w:eastAsia="Times New Roman" w:hAnsi="Times New Roman"/>
          <w:sz w:val="28"/>
          <w:szCs w:val="28"/>
        </w:rPr>
        <w:t xml:space="preserve"> как педагогам, так и родителям. Для дошкольника важно сформировать представления о себе, семье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, обществе, государстве, мире и природе. </w:t>
      </w:r>
      <w:r w:rsidR="009C5E99" w:rsidRPr="004D0A22">
        <w:rPr>
          <w:rFonts w:ascii="Times New Roman" w:eastAsia="Times New Roman" w:hAnsi="Times New Roman"/>
          <w:sz w:val="28"/>
          <w:szCs w:val="28"/>
        </w:rPr>
        <w:t>Неотъемлемым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</w:t>
      </w:r>
      <w:r w:rsidR="009C5E99">
        <w:rPr>
          <w:rFonts w:ascii="Times New Roman" w:eastAsia="Times New Roman" w:hAnsi="Times New Roman"/>
          <w:sz w:val="28"/>
          <w:szCs w:val="28"/>
        </w:rPr>
        <w:t xml:space="preserve">процессом 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формирования является побуждение дошкольников к активной работе на занятиях и дома. Для педагога формой работы может быть</w:t>
      </w:r>
      <w:r w:rsidR="009C5E99">
        <w:rPr>
          <w:rFonts w:ascii="Times New Roman" w:eastAsia="Times New Roman" w:hAnsi="Times New Roman"/>
          <w:sz w:val="28"/>
          <w:szCs w:val="28"/>
        </w:rPr>
        <w:t xml:space="preserve"> - дискуссионный клуб, игры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C5E99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D0A22">
        <w:rPr>
          <w:rFonts w:ascii="Times New Roman" w:eastAsia="Times New Roman" w:hAnsi="Times New Roman"/>
          <w:sz w:val="28"/>
          <w:szCs w:val="28"/>
        </w:rPr>
        <w:t>Что?</w:t>
      </w:r>
      <w:r w:rsidR="009C5E99">
        <w:rPr>
          <w:rFonts w:ascii="Times New Roman" w:eastAsia="Times New Roman" w:hAnsi="Times New Roman"/>
          <w:sz w:val="28"/>
          <w:szCs w:val="28"/>
        </w:rPr>
        <w:t xml:space="preserve"> Где? Когда?»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273AE7">
        <w:rPr>
          <w:rFonts w:ascii="Times New Roman" w:eastAsia="Times New Roman" w:hAnsi="Times New Roman"/>
          <w:sz w:val="28"/>
          <w:szCs w:val="28"/>
        </w:rPr>
        <w:t xml:space="preserve"> «Правда или ложь» </w:t>
      </w:r>
      <w:r w:rsidRPr="004D0A22">
        <w:rPr>
          <w:rFonts w:ascii="Times New Roman" w:eastAsia="Times New Roman" w:hAnsi="Times New Roman"/>
          <w:sz w:val="28"/>
          <w:szCs w:val="28"/>
        </w:rPr>
        <w:t>и др.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Verdana"/>
          <w:sz w:val="28"/>
          <w:szCs w:val="26"/>
        </w:rPr>
      </w:pPr>
      <w:r w:rsidRPr="004D0A22">
        <w:rPr>
          <w:rFonts w:ascii="Times New Roman" w:eastAsia="Times New Roman" w:hAnsi="Times New Roman"/>
          <w:sz w:val="28"/>
          <w:szCs w:val="28"/>
        </w:rPr>
        <w:t xml:space="preserve"> 3</w:t>
      </w:r>
      <w:r w:rsidRPr="004D0A22">
        <w:rPr>
          <w:rFonts w:ascii="Times New Roman" w:eastAsia="Times New Roman" w:hAnsi="Times New Roman"/>
          <w:sz w:val="28"/>
          <w:szCs w:val="28"/>
        </w:rPr>
        <w:t>) Ло</w:t>
      </w:r>
      <w:r w:rsidRPr="004D0A22">
        <w:rPr>
          <w:rFonts w:ascii="Times New Roman" w:eastAsia="Times New Roman" w:hAnsi="Times New Roman" w:cs="Verdana"/>
          <w:sz w:val="28"/>
          <w:szCs w:val="26"/>
        </w:rPr>
        <w:t>гическое мышление дошкольника представляет собой комплекс определенных мыслительных операций: классификацию, сравнение, умение самостоятельно анализировать и обобщать, строить логические утверждения и отрицания. </w:t>
      </w:r>
      <w:r w:rsidRPr="004D0A22">
        <w:rPr>
          <w:rFonts w:ascii="Times New Roman" w:eastAsia="Times New Roman" w:hAnsi="Times New Roman" w:cs="Verdana"/>
          <w:sz w:val="28"/>
          <w:szCs w:val="26"/>
        </w:rPr>
        <w:t>Развитие вариативного мышления, умения а</w:t>
      </w:r>
      <w:r w:rsidRPr="004D0A22">
        <w:rPr>
          <w:rFonts w:ascii="Times New Roman" w:eastAsia="Times New Roman" w:hAnsi="Times New Roman" w:cs="Verdana"/>
          <w:sz w:val="28"/>
          <w:szCs w:val="26"/>
        </w:rPr>
        <w:t>ргументировать свои высказывания.</w:t>
      </w:r>
      <w:r w:rsidRPr="004D0A22">
        <w:rPr>
          <w:rFonts w:ascii="Times New Roman" w:eastAsia="Times New Roman" w:hAnsi="Times New Roman" w:cs="Verdana"/>
          <w:sz w:val="28"/>
          <w:szCs w:val="26"/>
        </w:rPr>
        <w:t xml:space="preserve">    Логическое мышление нуждается в целенаправленном развитии, которое происходит именно в опыте решения разнообразных логических задач и выполнения упражнений.</w:t>
      </w:r>
      <w:r w:rsidRPr="004D0A22">
        <w:rPr>
          <w:rFonts w:ascii="Times New Roman" w:eastAsia="Times New Roman" w:hAnsi="Times New Roman" w:cs="Verdana"/>
          <w:sz w:val="28"/>
          <w:szCs w:val="26"/>
        </w:rPr>
        <w:t xml:space="preserve"> </w:t>
      </w:r>
      <w:r w:rsidRPr="004D0A22">
        <w:rPr>
          <w:rFonts w:ascii="Times New Roman" w:eastAsia="Times New Roman" w:hAnsi="Times New Roman" w:cs="Verdana"/>
          <w:sz w:val="28"/>
          <w:szCs w:val="26"/>
        </w:rPr>
        <w:t>Вот почему так важно дать ребенку дошкольного возраста возможн</w:t>
      </w:r>
      <w:r w:rsidRPr="004D0A22">
        <w:rPr>
          <w:rFonts w:ascii="Times New Roman" w:eastAsia="Times New Roman" w:hAnsi="Times New Roman" w:cs="Verdana"/>
          <w:sz w:val="28"/>
          <w:szCs w:val="26"/>
        </w:rPr>
        <w:t xml:space="preserve">ость пройти путь от предметных игр и манипуляций с игрушками до более сложных интеллектуальных </w:t>
      </w:r>
      <w:r w:rsidRPr="004D0A22">
        <w:rPr>
          <w:rFonts w:ascii="Times New Roman" w:eastAsia="Times New Roman" w:hAnsi="Times New Roman" w:cs="Verdana"/>
          <w:sz w:val="28"/>
          <w:szCs w:val="26"/>
        </w:rPr>
        <w:t>игр</w:t>
      </w:r>
      <w:r w:rsidRPr="004D0A22">
        <w:rPr>
          <w:rFonts w:ascii="Times New Roman" w:eastAsia="Times New Roman" w:hAnsi="Times New Roman" w:cs="Verdana"/>
          <w:sz w:val="28"/>
          <w:szCs w:val="26"/>
        </w:rPr>
        <w:t>. 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>Для формирования логического мышления педагогами используются дидактические карточ</w:t>
      </w:r>
      <w:r w:rsidR="00273AE7">
        <w:rPr>
          <w:rFonts w:ascii="Times New Roman" w:eastAsia="Times New Roman" w:hAnsi="Times New Roman"/>
          <w:sz w:val="28"/>
          <w:szCs w:val="28"/>
        </w:rPr>
        <w:t>ки, головоломки, ребусы и др.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32"/>
        </w:rPr>
        <w:t xml:space="preserve">4) </w:t>
      </w:r>
      <w:r w:rsidRPr="004D0A22">
        <w:rPr>
          <w:rFonts w:ascii="Times New Roman" w:eastAsia="Times New Roman" w:hAnsi="Times New Roman"/>
          <w:sz w:val="28"/>
          <w:szCs w:val="28"/>
        </w:rPr>
        <w:t>Эмоциональный интеллект</w:t>
      </w:r>
      <w:r w:rsidR="00273A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0A22">
        <w:rPr>
          <w:rFonts w:ascii="Times New Roman" w:eastAsia="Times New Roman" w:hAnsi="Times New Roman"/>
          <w:sz w:val="28"/>
          <w:szCs w:val="28"/>
        </w:rPr>
        <w:t>- это способно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сть распознавать собственные чувства и эмоции, понимать чувства и эмоции других людей, чтобы выстраивать на основе этого понимания конструктивные взаимооношения с окружающими. </w:t>
      </w:r>
    </w:p>
    <w:p w:rsidR="00FF46FB" w:rsidRPr="004D0A22" w:rsidRDefault="0011036F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начальном этапе работы с эмоциональным интеллектом, ребенок 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 xml:space="preserve"> должен научиться распознавать чувства, отличать одно от друг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>о, так как их существует целый спектр. Когда ребенок  понимает чувства, может определить их внешние проявления, ему становится легче регулировать свое поведение. Поэтому основу формирования этого навыка необходимо закладывать в дошкольном возрасте. Развити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>е эмоционального интеллекта позволяет переключаться быстрее на более приятные эмоции. Считается, что успешность человека зависит от коэффициента его  эмоционального развития почти на 80%. Поэтому, самому родителю не стоит бояться говорить о своих чувствах,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 xml:space="preserve"> обозначать их словами, ведь тем самым он станет  понятным своему ребенку и научит его подобному способу реагирования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7261E" w:rsidRPr="004D0A2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>Педагоги используют в своей работе</w:t>
      </w:r>
      <w:r w:rsidR="0011036F">
        <w:rPr>
          <w:rFonts w:ascii="Times New Roman" w:eastAsia="Times New Roman" w:hAnsi="Times New Roman"/>
          <w:sz w:val="28"/>
          <w:szCs w:val="28"/>
        </w:rPr>
        <w:t>: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кубики эмоций, рисунки, музыкальные произведения, сказки, игры-постановки и др.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>5) Креативность, творч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еский подход - </w:t>
      </w:r>
      <w:proofErr w:type="gramStart"/>
      <w:r w:rsidRPr="004D0A22">
        <w:rPr>
          <w:rFonts w:ascii="Times New Roman" w:eastAsia="Times New Roman" w:hAnsi="Times New Roman"/>
          <w:sz w:val="28"/>
          <w:szCs w:val="28"/>
        </w:rPr>
        <w:t>это</w:t>
      </w:r>
      <w:proofErr w:type="gramEnd"/>
      <w:r w:rsidRPr="004D0A22">
        <w:rPr>
          <w:rFonts w:ascii="Times New Roman" w:eastAsia="Times New Roman" w:hAnsi="Times New Roman"/>
          <w:sz w:val="28"/>
          <w:szCs w:val="28"/>
        </w:rPr>
        <w:t xml:space="preserve"> прежде всего способность принимать нестандартные решения, генерировать идеи.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>Креативность развивается у ребенка в условиях создания предметно-развивающей среды. В игровом виде деятельности реализуется творческий потенциал и креативность.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</w:t>
      </w:r>
      <w:r w:rsidR="0011036F">
        <w:rPr>
          <w:rFonts w:ascii="Times New Roman" w:eastAsia="Times New Roman" w:hAnsi="Times New Roman"/>
          <w:sz w:val="28"/>
          <w:szCs w:val="28"/>
        </w:rPr>
        <w:t>На занятиях в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ажно создавать </w:t>
      </w:r>
      <w:r w:rsidR="0011036F">
        <w:rPr>
          <w:rFonts w:ascii="Times New Roman" w:eastAsia="Times New Roman" w:hAnsi="Times New Roman"/>
          <w:sz w:val="28"/>
          <w:szCs w:val="28"/>
        </w:rPr>
        <w:t>ситуацию успеха и стимулировать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ребенка, поо</w:t>
      </w:r>
      <w:r w:rsidR="0011036F">
        <w:rPr>
          <w:rFonts w:ascii="Times New Roman" w:eastAsia="Times New Roman" w:hAnsi="Times New Roman"/>
          <w:sz w:val="28"/>
          <w:szCs w:val="28"/>
        </w:rPr>
        <w:t>щряя его инициативность. Занятия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должны </w:t>
      </w:r>
      <w:proofErr w:type="gramStart"/>
      <w:r w:rsidRPr="004D0A22">
        <w:rPr>
          <w:rFonts w:ascii="Times New Roman" w:eastAsia="Times New Roman" w:hAnsi="Times New Roman"/>
          <w:sz w:val="28"/>
          <w:szCs w:val="28"/>
        </w:rPr>
        <w:t>быть</w:t>
      </w:r>
      <w:proofErr w:type="gramEnd"/>
      <w:r w:rsidRPr="004D0A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0A22">
        <w:rPr>
          <w:rFonts w:ascii="Times New Roman" w:eastAsia="Times New Roman" w:hAnsi="Times New Roman"/>
          <w:sz w:val="28"/>
          <w:szCs w:val="28"/>
        </w:rPr>
        <w:lastRenderedPageBreak/>
        <w:t>прежде всего итересны ребенку. Обязательным условияем является предоставление свободы в выборе форм деятельн</w:t>
      </w:r>
      <w:r>
        <w:rPr>
          <w:rFonts w:ascii="Times New Roman" w:eastAsia="Times New Roman" w:hAnsi="Times New Roman"/>
          <w:sz w:val="28"/>
          <w:szCs w:val="28"/>
        </w:rPr>
        <w:t>ости, способах, материалах</w:t>
      </w:r>
      <w:r w:rsidRPr="004D0A22">
        <w:rPr>
          <w:rFonts w:ascii="Times New Roman" w:eastAsia="Times New Roman" w:hAnsi="Times New Roman"/>
          <w:sz w:val="28"/>
          <w:szCs w:val="28"/>
        </w:rPr>
        <w:t>. Педагог</w:t>
      </w:r>
      <w:r w:rsidRPr="004D0A22">
        <w:rPr>
          <w:rFonts w:ascii="Times New Roman" w:eastAsia="Times New Roman" w:hAnsi="Times New Roman"/>
          <w:sz w:val="28"/>
          <w:szCs w:val="28"/>
        </w:rPr>
        <w:t>и используют в своей работе</w:t>
      </w:r>
      <w:r w:rsidR="0011036F">
        <w:rPr>
          <w:rFonts w:ascii="Times New Roman" w:eastAsia="Times New Roman" w:hAnsi="Times New Roman"/>
          <w:sz w:val="28"/>
          <w:szCs w:val="28"/>
        </w:rPr>
        <w:t>:</w:t>
      </w:r>
      <w:r w:rsidRPr="004D0A22">
        <w:rPr>
          <w:rFonts w:ascii="Times New Roman" w:eastAsia="Times New Roman" w:hAnsi="Times New Roman"/>
          <w:sz w:val="28"/>
          <w:szCs w:val="28"/>
        </w:rPr>
        <w:t xml:space="preserve"> дидактические игры, </w:t>
      </w:r>
      <w:proofErr w:type="spellStart"/>
      <w:r w:rsidRPr="004D0A22">
        <w:rPr>
          <w:rFonts w:ascii="Times New Roman" w:eastAsia="Times New Roman" w:hAnsi="Times New Roman"/>
          <w:sz w:val="28"/>
          <w:szCs w:val="28"/>
        </w:rPr>
        <w:t>квесты</w:t>
      </w:r>
      <w:proofErr w:type="spellEnd"/>
      <w:r w:rsidRPr="004D0A22">
        <w:rPr>
          <w:rFonts w:ascii="Times New Roman" w:eastAsia="Times New Roman" w:hAnsi="Times New Roman"/>
          <w:sz w:val="28"/>
          <w:szCs w:val="28"/>
        </w:rPr>
        <w:t>, рисование, декоративно-прикладное творчество и др.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Nunito"/>
          <w:sz w:val="28"/>
        </w:rPr>
      </w:pPr>
      <w:r w:rsidRPr="004D0A22">
        <w:rPr>
          <w:rFonts w:ascii="Times New Roman" w:eastAsia="Times New Roman" w:hAnsi="Times New Roman"/>
          <w:sz w:val="28"/>
          <w:szCs w:val="28"/>
        </w:rPr>
        <w:t xml:space="preserve">6) Умение себя занять и развиваться самостоятельно. </w:t>
      </w:r>
      <w:r w:rsidRPr="004D0A22">
        <w:rPr>
          <w:rFonts w:ascii="Times New Roman" w:eastAsia="Times New Roman" w:hAnsi="Times New Roman" w:cs="Nunito"/>
          <w:sz w:val="28"/>
        </w:rPr>
        <w:t xml:space="preserve">Восприятие, внимание, память, воображение, речь, мышление — психические познавательные процессы, </w:t>
      </w:r>
      <w:r w:rsidRPr="004D0A22">
        <w:rPr>
          <w:rFonts w:ascii="Times New Roman" w:eastAsia="Times New Roman" w:hAnsi="Times New Roman" w:cs="Nunito"/>
          <w:sz w:val="28"/>
        </w:rPr>
        <w:t>из которых складывается умение и желание </w:t>
      </w:r>
      <w:r w:rsidRPr="004D0A22">
        <w:rPr>
          <w:rFonts w:ascii="Times New Roman" w:eastAsia="Times New Roman" w:hAnsi="Times New Roman" w:cs="Nunito"/>
          <w:sz w:val="28"/>
        </w:rPr>
        <w:t xml:space="preserve">к познанию. </w:t>
      </w:r>
      <w:r w:rsidRPr="004D0A22">
        <w:rPr>
          <w:rFonts w:ascii="Times New Roman" w:eastAsia="Times New Roman" w:hAnsi="Times New Roman" w:cs="Nunito"/>
          <w:sz w:val="28"/>
        </w:rPr>
        <w:t>В дошкольном возрасте пытливые дети более всего желают открывать для себя что-то новое.</w:t>
      </w:r>
      <w:r w:rsidRPr="004D0A22">
        <w:rPr>
          <w:rFonts w:ascii="Times New Roman" w:eastAsia="Times New Roman" w:hAnsi="Times New Roman" w:cs="Nunito"/>
          <w:sz w:val="28"/>
        </w:rPr>
        <w:t xml:space="preserve"> Интерес и любознательность - это основа самостоятельной мотивации дошкольника к учебе. Задача педагогов и родителей</w:t>
      </w:r>
      <w:r w:rsidRPr="004D0A22">
        <w:rPr>
          <w:rFonts w:ascii="Times New Roman" w:eastAsia="Times New Roman" w:hAnsi="Times New Roman" w:cs="Nunito"/>
          <w:sz w:val="28"/>
        </w:rPr>
        <w:t xml:space="preserve"> - организовать благоприятн</w:t>
      </w:r>
      <w:r w:rsidR="0011036F">
        <w:rPr>
          <w:rFonts w:ascii="Times New Roman" w:eastAsia="Times New Roman" w:hAnsi="Times New Roman" w:cs="Nunito"/>
          <w:sz w:val="28"/>
        </w:rPr>
        <w:t xml:space="preserve">ую среду для раскрытия потенциала  ребенка </w:t>
      </w:r>
      <w:r w:rsidRPr="004D0A22">
        <w:rPr>
          <w:rFonts w:ascii="Times New Roman" w:eastAsia="Times New Roman" w:hAnsi="Times New Roman" w:cs="Nunito"/>
          <w:sz w:val="28"/>
        </w:rPr>
        <w:t xml:space="preserve">в определенной деятельности.  </w:t>
      </w:r>
    </w:p>
    <w:p w:rsidR="00FF46FB" w:rsidRPr="004D0A22" w:rsidRDefault="0011036F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Nunito"/>
          <w:sz w:val="28"/>
        </w:rPr>
      </w:pPr>
      <w:r>
        <w:rPr>
          <w:rFonts w:ascii="Times New Roman" w:eastAsia="Times New Roman" w:hAnsi="Times New Roman" w:cs="Nunito"/>
          <w:sz w:val="28"/>
        </w:rPr>
        <w:t xml:space="preserve">7) </w:t>
      </w:r>
      <w:r w:rsidR="0097261E">
        <w:rPr>
          <w:rFonts w:ascii="Times New Roman" w:eastAsia="Times New Roman" w:hAnsi="Times New Roman" w:cs="Nunito"/>
          <w:sz w:val="28"/>
        </w:rPr>
        <w:t>Навык правильной и грамотной речи</w:t>
      </w:r>
      <w:r>
        <w:rPr>
          <w:rFonts w:ascii="Times New Roman" w:eastAsia="Times New Roman" w:hAnsi="Times New Roman" w:cs="Nunito"/>
          <w:sz w:val="28"/>
        </w:rPr>
        <w:t xml:space="preserve">. </w:t>
      </w:r>
      <w:proofErr w:type="gramStart"/>
      <w:r w:rsidR="0097261E" w:rsidRPr="004D0A22">
        <w:rPr>
          <w:rFonts w:ascii="Times New Roman" w:eastAsia="Times New Roman" w:hAnsi="Times New Roman" w:cs="Nunito"/>
          <w:sz w:val="28"/>
        </w:rPr>
        <w:t>Ребенок</w:t>
      </w:r>
      <w:proofErr w:type="gramEnd"/>
      <w:r w:rsidR="0097261E" w:rsidRPr="004D0A22">
        <w:rPr>
          <w:rFonts w:ascii="Times New Roman" w:eastAsia="Times New Roman" w:hAnsi="Times New Roman" w:cs="Nunito"/>
          <w:sz w:val="28"/>
        </w:rPr>
        <w:t xml:space="preserve"> обладая развитой, связной речью легко вступает в диалог с окруж</w:t>
      </w:r>
      <w:r w:rsidR="0097261E" w:rsidRPr="004D0A22">
        <w:rPr>
          <w:rFonts w:ascii="Times New Roman" w:eastAsia="Times New Roman" w:hAnsi="Times New Roman" w:cs="Nunito"/>
          <w:sz w:val="28"/>
        </w:rPr>
        <w:t>ающими, выражает свои мысли и желания, формулирует вопросы. Речь современного ребенка формируется под воздействием мощного потока инф</w:t>
      </w:r>
      <w:r>
        <w:rPr>
          <w:rFonts w:ascii="Times New Roman" w:eastAsia="Times New Roman" w:hAnsi="Times New Roman" w:cs="Nunito"/>
          <w:sz w:val="28"/>
        </w:rPr>
        <w:t>о</w:t>
      </w:r>
      <w:r w:rsidR="0097261E" w:rsidRPr="004D0A22">
        <w:rPr>
          <w:rFonts w:ascii="Times New Roman" w:eastAsia="Times New Roman" w:hAnsi="Times New Roman" w:cs="Nunito"/>
          <w:sz w:val="28"/>
        </w:rPr>
        <w:t xml:space="preserve">рмации цифровой среды. На смену шумным играм и общению во дворе современные дети все чаще предпочитают компьютерные игры и </w:t>
      </w:r>
      <w:r w:rsidR="0097261E" w:rsidRPr="004D0A22">
        <w:rPr>
          <w:rFonts w:ascii="Times New Roman" w:eastAsia="Times New Roman" w:hAnsi="Times New Roman" w:cs="Nunito"/>
          <w:sz w:val="28"/>
        </w:rPr>
        <w:t>просмтр телепередач, вследствие чего словарный запас являетс</w:t>
      </w:r>
      <w:r>
        <w:rPr>
          <w:rFonts w:ascii="Times New Roman" w:eastAsia="Times New Roman" w:hAnsi="Times New Roman" w:cs="Nunito"/>
          <w:sz w:val="28"/>
        </w:rPr>
        <w:t xml:space="preserve">я достаточно скудным и однообразным. </w:t>
      </w:r>
      <w:r w:rsidR="0097261E" w:rsidRPr="004D0A22">
        <w:rPr>
          <w:rFonts w:ascii="Times New Roman" w:eastAsia="Times New Roman" w:hAnsi="Times New Roman" w:cs="Nunito"/>
          <w:sz w:val="28"/>
        </w:rPr>
        <w:t>Поэтому</w:t>
      </w:r>
      <w:r>
        <w:rPr>
          <w:rFonts w:ascii="Times New Roman" w:eastAsia="Times New Roman" w:hAnsi="Times New Roman" w:cs="Nunito"/>
          <w:sz w:val="28"/>
        </w:rPr>
        <w:t>,</w:t>
      </w:r>
      <w:r w:rsidR="0097261E" w:rsidRPr="004D0A22">
        <w:rPr>
          <w:rFonts w:ascii="Times New Roman" w:eastAsia="Times New Roman" w:hAnsi="Times New Roman" w:cs="Nunito"/>
          <w:sz w:val="28"/>
        </w:rPr>
        <w:t xml:space="preserve"> одной из главных задач является обогощение словарного запаса, формирование грамматического строя речи, воспитание звуковой культуры речи. Педагоги ис</w:t>
      </w:r>
      <w:r>
        <w:rPr>
          <w:rFonts w:ascii="Times New Roman" w:eastAsia="Times New Roman" w:hAnsi="Times New Roman" w:cs="Nunito"/>
          <w:sz w:val="28"/>
        </w:rPr>
        <w:t>польз</w:t>
      </w:r>
      <w:r w:rsidR="0097261E" w:rsidRPr="004D0A22">
        <w:rPr>
          <w:rFonts w:ascii="Times New Roman" w:eastAsia="Times New Roman" w:hAnsi="Times New Roman" w:cs="Nunito"/>
          <w:sz w:val="28"/>
        </w:rPr>
        <w:t>уют в работе различные игры, тренинги, клубы по развитию навыка  ораторского искусства</w:t>
      </w:r>
      <w:r>
        <w:rPr>
          <w:rFonts w:ascii="Times New Roman" w:eastAsia="Times New Roman" w:hAnsi="Times New Roman" w:cs="Nunito"/>
          <w:sz w:val="28"/>
        </w:rPr>
        <w:t xml:space="preserve"> и др</w:t>
      </w:r>
      <w:r w:rsidR="0097261E" w:rsidRPr="004D0A22">
        <w:rPr>
          <w:rFonts w:ascii="Times New Roman" w:eastAsia="Times New Roman" w:hAnsi="Times New Roman" w:cs="Nunito"/>
          <w:sz w:val="28"/>
        </w:rPr>
        <w:t>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Nunito"/>
          <w:sz w:val="28"/>
        </w:rPr>
      </w:pPr>
      <w:r w:rsidRPr="004D0A22">
        <w:rPr>
          <w:rFonts w:ascii="Times New Roman" w:eastAsia="Times New Roman" w:hAnsi="Times New Roman" w:cs="Nunito"/>
          <w:sz w:val="28"/>
        </w:rPr>
        <w:t>8) Умение работать в команде</w:t>
      </w:r>
      <w:r w:rsidR="0011036F">
        <w:rPr>
          <w:rFonts w:ascii="Times New Roman" w:eastAsia="Times New Roman" w:hAnsi="Times New Roman" w:cs="Nunito"/>
          <w:sz w:val="28"/>
        </w:rPr>
        <w:t xml:space="preserve"> </w:t>
      </w:r>
      <w:r w:rsidRPr="004D0A22">
        <w:rPr>
          <w:rFonts w:ascii="Times New Roman" w:eastAsia="Times New Roman" w:hAnsi="Times New Roman" w:cs="Nunito"/>
          <w:sz w:val="28"/>
        </w:rPr>
        <w:t>- это умение взаимодействовать, сотрудничать</w:t>
      </w:r>
      <w:r w:rsidR="0011036F">
        <w:rPr>
          <w:rFonts w:ascii="Times New Roman" w:eastAsia="Times New Roman" w:hAnsi="Times New Roman" w:cs="Nunito"/>
          <w:sz w:val="28"/>
        </w:rPr>
        <w:t xml:space="preserve"> </w:t>
      </w:r>
      <w:r w:rsidRPr="004D0A22">
        <w:rPr>
          <w:rFonts w:ascii="Times New Roman" w:eastAsia="Times New Roman" w:hAnsi="Times New Roman" w:cs="Nunito"/>
          <w:sz w:val="28"/>
        </w:rPr>
        <w:t>с теми</w:t>
      </w:r>
      <w:r w:rsidR="0011036F">
        <w:rPr>
          <w:rFonts w:ascii="Times New Roman" w:eastAsia="Times New Roman" w:hAnsi="Times New Roman" w:cs="Nunito"/>
          <w:sz w:val="28"/>
        </w:rPr>
        <w:t>,</w:t>
      </w:r>
      <w:r w:rsidRPr="004D0A22">
        <w:rPr>
          <w:rFonts w:ascii="Times New Roman" w:eastAsia="Times New Roman" w:hAnsi="Times New Roman" w:cs="Nunito"/>
          <w:sz w:val="28"/>
        </w:rPr>
        <w:t xml:space="preserve"> кто находится рядом. </w:t>
      </w:r>
      <w:proofErr w:type="gramStart"/>
      <w:r w:rsidRPr="004D0A22">
        <w:rPr>
          <w:rFonts w:ascii="Times New Roman" w:eastAsia="Times New Roman" w:hAnsi="Times New Roman" w:cs="Nunito"/>
          <w:sz w:val="28"/>
        </w:rPr>
        <w:t xml:space="preserve">Важно научить детей договариваться друг с другом, поддерживать </w:t>
      </w:r>
      <w:r w:rsidRPr="004D0A22">
        <w:rPr>
          <w:rFonts w:ascii="Times New Roman" w:eastAsia="Times New Roman" w:hAnsi="Times New Roman" w:cs="Nunito"/>
          <w:sz w:val="28"/>
        </w:rPr>
        <w:t>взаимный обмен мыслями, стараться понимать другого, уметь оценивать свои и чужие действия.</w:t>
      </w:r>
      <w:proofErr w:type="gramEnd"/>
      <w:r w:rsidRPr="004D0A22">
        <w:rPr>
          <w:rFonts w:ascii="Times New Roman" w:eastAsia="Times New Roman" w:hAnsi="Times New Roman" w:cs="Nunito"/>
          <w:sz w:val="28"/>
        </w:rPr>
        <w:t xml:space="preserve"> </w:t>
      </w:r>
      <w:r w:rsidR="0011036F">
        <w:rPr>
          <w:rFonts w:ascii="Times New Roman" w:eastAsia="Times New Roman" w:hAnsi="Times New Roman" w:cs="Nunito"/>
          <w:sz w:val="28"/>
        </w:rPr>
        <w:t>Формы и методы организации работы</w:t>
      </w:r>
      <w:r w:rsidRPr="004D0A22">
        <w:rPr>
          <w:rFonts w:ascii="Times New Roman" w:eastAsia="Times New Roman" w:hAnsi="Times New Roman" w:cs="Nunito"/>
          <w:sz w:val="28"/>
        </w:rPr>
        <w:t>: конструирование, рисование общей картины, аппликации, настольные и спортивные игры и др.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Nunito"/>
          <w:sz w:val="28"/>
        </w:rPr>
      </w:pPr>
      <w:r w:rsidRPr="004D0A22">
        <w:rPr>
          <w:rFonts w:ascii="Times New Roman" w:eastAsia="Times New Roman" w:hAnsi="Times New Roman" w:cs="Nunito"/>
          <w:sz w:val="28"/>
        </w:rPr>
        <w:t>9) Тайм-менеджмент</w:t>
      </w:r>
      <w:r w:rsidR="0011036F">
        <w:rPr>
          <w:rFonts w:ascii="Times New Roman" w:eastAsia="Times New Roman" w:hAnsi="Times New Roman" w:cs="Nunito"/>
          <w:sz w:val="28"/>
        </w:rPr>
        <w:t>, т.е. управление временем</w:t>
      </w:r>
      <w:r w:rsidRPr="004D0A22">
        <w:rPr>
          <w:rFonts w:ascii="Times New Roman" w:eastAsia="Times New Roman" w:hAnsi="Times New Roman" w:cs="Nunito"/>
          <w:sz w:val="28"/>
        </w:rPr>
        <w:t>. Для чего</w:t>
      </w:r>
      <w:r w:rsidR="0011036F">
        <w:rPr>
          <w:rFonts w:ascii="Times New Roman" w:eastAsia="Times New Roman" w:hAnsi="Times New Roman" w:cs="Nunito"/>
          <w:sz w:val="28"/>
        </w:rPr>
        <w:t xml:space="preserve"> этот навык </w:t>
      </w:r>
      <w:r w:rsidRPr="004D0A22">
        <w:rPr>
          <w:rFonts w:ascii="Times New Roman" w:eastAsia="Times New Roman" w:hAnsi="Times New Roman" w:cs="Nunito"/>
          <w:sz w:val="28"/>
        </w:rPr>
        <w:t>дошкольнику? В</w:t>
      </w:r>
      <w:r w:rsidRPr="004D0A22">
        <w:rPr>
          <w:rFonts w:ascii="Times New Roman" w:eastAsia="Times New Roman" w:hAnsi="Times New Roman" w:cs="Nunito"/>
          <w:sz w:val="28"/>
        </w:rPr>
        <w:t xml:space="preserve"> первую очередь это основа организованности и эффективности. Поэтому необходимо учить детей ориентации в пространстве, чувствовать и ощущать время, определять временные промежутки, это достаточно сложно для дошкольников, а </w:t>
      </w:r>
      <w:proofErr w:type="gramStart"/>
      <w:r w:rsidRPr="004D0A22">
        <w:rPr>
          <w:rFonts w:ascii="Times New Roman" w:eastAsia="Times New Roman" w:hAnsi="Times New Roman" w:cs="Nunito"/>
          <w:sz w:val="28"/>
        </w:rPr>
        <w:t>значит</w:t>
      </w:r>
      <w:proofErr w:type="gramEnd"/>
      <w:r w:rsidRPr="004D0A22">
        <w:rPr>
          <w:rFonts w:ascii="Times New Roman" w:eastAsia="Times New Roman" w:hAnsi="Times New Roman" w:cs="Nunito"/>
          <w:sz w:val="28"/>
        </w:rPr>
        <w:t xml:space="preserve">  задача педагогов и родите</w:t>
      </w:r>
      <w:r w:rsidRPr="004D0A22">
        <w:rPr>
          <w:rFonts w:ascii="Times New Roman" w:eastAsia="Times New Roman" w:hAnsi="Times New Roman" w:cs="Nunito"/>
          <w:sz w:val="28"/>
        </w:rPr>
        <w:t xml:space="preserve">лей помочь, научить и показать в доступной, наглядной форме как </w:t>
      </w:r>
      <w:r w:rsidR="0011036F">
        <w:rPr>
          <w:rFonts w:ascii="Times New Roman" w:eastAsia="Times New Roman" w:hAnsi="Times New Roman" w:cs="Nunito"/>
          <w:sz w:val="28"/>
        </w:rPr>
        <w:t xml:space="preserve">можно </w:t>
      </w:r>
      <w:r w:rsidRPr="004D0A22">
        <w:rPr>
          <w:rFonts w:ascii="Times New Roman" w:eastAsia="Times New Roman" w:hAnsi="Times New Roman" w:cs="Nunito"/>
          <w:sz w:val="28"/>
        </w:rPr>
        <w:t>приве</w:t>
      </w:r>
      <w:r w:rsidR="0011036F">
        <w:rPr>
          <w:rFonts w:ascii="Times New Roman" w:eastAsia="Times New Roman" w:hAnsi="Times New Roman" w:cs="Nunito"/>
          <w:sz w:val="28"/>
        </w:rPr>
        <w:t>сти в упорядоченность свой день</w:t>
      </w:r>
      <w:r w:rsidRPr="004D0A22">
        <w:rPr>
          <w:rFonts w:ascii="Times New Roman" w:eastAsia="Times New Roman" w:hAnsi="Times New Roman" w:cs="Nunito"/>
          <w:sz w:val="28"/>
        </w:rPr>
        <w:t xml:space="preserve">. </w:t>
      </w:r>
      <w:r w:rsidR="0011036F">
        <w:rPr>
          <w:rFonts w:ascii="Times New Roman" w:eastAsia="Times New Roman" w:hAnsi="Times New Roman" w:cs="Nunito"/>
          <w:sz w:val="28"/>
        </w:rPr>
        <w:t xml:space="preserve">Педагогам и родителям в помощь </w:t>
      </w:r>
      <w:r w:rsidRPr="004D0A22">
        <w:rPr>
          <w:rFonts w:ascii="Times New Roman" w:eastAsia="Times New Roman" w:hAnsi="Times New Roman" w:cs="Nunito"/>
          <w:sz w:val="28"/>
        </w:rPr>
        <w:t xml:space="preserve">сказки, беседы, </w:t>
      </w:r>
      <w:proofErr w:type="spellStart"/>
      <w:proofErr w:type="gramStart"/>
      <w:r w:rsidRPr="004D0A22">
        <w:rPr>
          <w:rFonts w:ascii="Times New Roman" w:eastAsia="Times New Roman" w:hAnsi="Times New Roman" w:cs="Nunito"/>
          <w:sz w:val="28"/>
        </w:rPr>
        <w:t>чек-листы</w:t>
      </w:r>
      <w:proofErr w:type="spellEnd"/>
      <w:proofErr w:type="gramEnd"/>
      <w:r w:rsidRPr="004D0A22">
        <w:rPr>
          <w:rFonts w:ascii="Times New Roman" w:eastAsia="Times New Roman" w:hAnsi="Times New Roman" w:cs="Nunito"/>
          <w:sz w:val="28"/>
        </w:rPr>
        <w:t xml:space="preserve"> на основе ярких красочных картинок, планинги  и др.</w:t>
      </w:r>
    </w:p>
    <w:p w:rsidR="00FF46FB" w:rsidRPr="004D0A22" w:rsidRDefault="0097261E" w:rsidP="004D0A22">
      <w:pPr>
        <w:spacing w:after="0" w:line="240" w:lineRule="auto"/>
        <w:ind w:firstLine="709"/>
        <w:jc w:val="both"/>
        <w:rPr>
          <w:rFonts w:ascii="Times New Roman" w:eastAsia="Times New Roman" w:hAnsi="Times New Roman" w:cs="Nunito"/>
          <w:sz w:val="28"/>
        </w:rPr>
      </w:pPr>
      <w:r w:rsidRPr="004D0A22">
        <w:rPr>
          <w:rFonts w:ascii="Times New Roman" w:eastAsia="Times New Roman" w:hAnsi="Times New Roman" w:cs="Golos"/>
          <w:sz w:val="28"/>
          <w:szCs w:val="28"/>
        </w:rPr>
        <w:t xml:space="preserve">Педагоги в дошкольном учреждении 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 делают все возможное для развития </w:t>
      </w:r>
      <w:r w:rsidRPr="004D0A22">
        <w:rPr>
          <w:rFonts w:ascii="Times New Roman" w:eastAsia="Times New Roman" w:hAnsi="Times New Roman" w:cs="Golos"/>
          <w:sz w:val="28"/>
          <w:szCs w:val="28"/>
        </w:rPr>
        <w:t>детей, но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 необходимо пони</w:t>
      </w:r>
      <w:r w:rsidR="0011036F">
        <w:rPr>
          <w:rFonts w:ascii="Times New Roman" w:eastAsia="Times New Roman" w:hAnsi="Times New Roman" w:cs="Golos"/>
          <w:sz w:val="28"/>
          <w:szCs w:val="28"/>
        </w:rPr>
        <w:t>ма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ть, что все дети индивидуальны и порой 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 не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т возможности 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уделить достаточное внимание каждому ребенку. Поэтому 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 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развивать </w:t>
      </w:r>
      <w:r w:rsidR="0011036F">
        <w:rPr>
          <w:rFonts w:ascii="Times New Roman" w:eastAsia="Times New Roman" w:hAnsi="Times New Roman" w:cs="Golos"/>
          <w:sz w:val="28"/>
          <w:szCs w:val="28"/>
        </w:rPr>
        <w:t>«гибкие»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 навыки 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 </w:t>
      </w:r>
      <w:r w:rsidRPr="004D0A22">
        <w:rPr>
          <w:rFonts w:ascii="Times New Roman" w:eastAsia="Times New Roman" w:hAnsi="Times New Roman" w:cs="Golos"/>
          <w:sz w:val="28"/>
          <w:szCs w:val="28"/>
        </w:rPr>
        <w:t>необходи</w:t>
      </w:r>
      <w:r>
        <w:rPr>
          <w:rFonts w:ascii="Times New Roman" w:eastAsia="Times New Roman" w:hAnsi="Times New Roman" w:cs="Golos"/>
          <w:sz w:val="28"/>
          <w:szCs w:val="28"/>
        </w:rPr>
        <w:t>мо и вне дошкольного учреждения</w:t>
      </w:r>
      <w:r w:rsidRPr="004D0A22">
        <w:rPr>
          <w:rFonts w:ascii="Times New Roman" w:eastAsia="Times New Roman" w:hAnsi="Times New Roman" w:cs="Golos"/>
          <w:sz w:val="28"/>
          <w:szCs w:val="28"/>
        </w:rPr>
        <w:t>, например, посе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щая 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объединения  дополнительного образования  </w:t>
      </w:r>
      <w:proofErr w:type="gramStart"/>
      <w:r w:rsidRPr="004D0A22">
        <w:rPr>
          <w:rFonts w:ascii="Times New Roman" w:eastAsia="Times New Roman" w:hAnsi="Times New Roman" w:cs="Golos"/>
          <w:sz w:val="28"/>
          <w:szCs w:val="28"/>
        </w:rPr>
        <w:t>и</w:t>
      </w:r>
      <w:proofErr w:type="gramEnd"/>
      <w:r w:rsidRPr="004D0A22">
        <w:rPr>
          <w:rFonts w:ascii="Times New Roman" w:eastAsia="Times New Roman" w:hAnsi="Times New Roman" w:cs="Golos"/>
          <w:sz w:val="28"/>
          <w:szCs w:val="28"/>
        </w:rPr>
        <w:t xml:space="preserve"> несомненно 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 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проводить как можно </w:t>
      </w:r>
      <w:r>
        <w:rPr>
          <w:rFonts w:ascii="Times New Roman" w:eastAsia="Times New Roman" w:hAnsi="Times New Roman" w:cs="Golos"/>
          <w:sz w:val="28"/>
          <w:szCs w:val="28"/>
        </w:rPr>
        <w:t>больше «качественного»</w:t>
      </w:r>
      <w:r w:rsidRPr="004D0A22">
        <w:rPr>
          <w:rFonts w:ascii="Times New Roman" w:eastAsia="Times New Roman" w:hAnsi="Times New Roman" w:cs="Golos"/>
          <w:sz w:val="28"/>
          <w:szCs w:val="28"/>
        </w:rPr>
        <w:t xml:space="preserve"> времени родителям со своим ребенком, организуя эффективное взаимодействие. </w:t>
      </w:r>
      <w:r w:rsidRPr="004D0A22">
        <w:rPr>
          <w:rFonts w:ascii="Times New Roman" w:eastAsia="Times New Roman" w:hAnsi="Times New Roman" w:cs="Golos"/>
          <w:sz w:val="28"/>
          <w:szCs w:val="28"/>
        </w:rPr>
        <w:lastRenderedPageBreak/>
        <w:t>Помните, что р</w:t>
      </w:r>
      <w:r w:rsidRPr="004D0A22">
        <w:rPr>
          <w:rFonts w:ascii="Times New Roman" w:eastAsia="Times New Roman" w:hAnsi="Times New Roman" w:cs="Nunito"/>
          <w:sz w:val="28"/>
        </w:rPr>
        <w:t xml:space="preserve">ебенок перенимает модели поведения, подражая взрослым. Ближнее </w:t>
      </w:r>
      <w:r w:rsidRPr="004D0A22">
        <w:rPr>
          <w:rFonts w:ascii="Times New Roman" w:eastAsia="Times New Roman" w:hAnsi="Times New Roman" w:cs="Nunito"/>
          <w:sz w:val="28"/>
        </w:rPr>
        <w:t xml:space="preserve">окружение задает образцы всех форм общения, которые развивают </w:t>
      </w:r>
      <w:r>
        <w:rPr>
          <w:rFonts w:ascii="Times New Roman" w:eastAsia="Times New Roman" w:hAnsi="Times New Roman" w:cs="Nunito"/>
          <w:sz w:val="28"/>
        </w:rPr>
        <w:t>«</w:t>
      </w:r>
      <w:r w:rsidRPr="004D0A22">
        <w:rPr>
          <w:rFonts w:ascii="Times New Roman" w:eastAsia="Times New Roman" w:hAnsi="Times New Roman" w:cs="Nunito"/>
          <w:sz w:val="28"/>
        </w:rPr>
        <w:t>гибкие навыки</w:t>
      </w:r>
      <w:r>
        <w:rPr>
          <w:rFonts w:ascii="Times New Roman" w:eastAsia="Times New Roman" w:hAnsi="Times New Roman" w:cs="Nunito"/>
          <w:sz w:val="28"/>
        </w:rPr>
        <w:t>»</w:t>
      </w:r>
      <w:r w:rsidRPr="004D0A22">
        <w:rPr>
          <w:rFonts w:ascii="Times New Roman" w:eastAsia="Times New Roman" w:hAnsi="Times New Roman" w:cs="Nunito"/>
          <w:sz w:val="28"/>
        </w:rPr>
        <w:t>.</w:t>
      </w:r>
    </w:p>
    <w:p w:rsidR="00FF46FB" w:rsidRPr="004D0A22" w:rsidRDefault="00FF46FB" w:rsidP="004D0A22">
      <w:pPr>
        <w:spacing w:after="0" w:line="240" w:lineRule="auto"/>
        <w:ind w:firstLine="709"/>
        <w:jc w:val="both"/>
        <w:rPr>
          <w:sz w:val="28"/>
        </w:rPr>
      </w:pPr>
    </w:p>
    <w:p w:rsidR="00FF46FB" w:rsidRPr="004D0A22" w:rsidRDefault="00FF46FB" w:rsidP="004D0A22">
      <w:pPr>
        <w:spacing w:after="0" w:line="240" w:lineRule="auto"/>
        <w:ind w:firstLine="709"/>
        <w:rPr>
          <w:rFonts w:ascii="Times New Roman" w:eastAsia="Times New Roman" w:hAnsi="Times New Roman" w:cs="Nunito"/>
          <w:sz w:val="28"/>
        </w:rPr>
      </w:pPr>
    </w:p>
    <w:p w:rsidR="00FF46FB" w:rsidRDefault="00FF46FB">
      <w:pPr>
        <w:rPr>
          <w:rFonts w:ascii="Times New Roman" w:eastAsia="Times New Roman" w:hAnsi="Times New Roman" w:cs="Nunito"/>
          <w:sz w:val="40"/>
        </w:rPr>
      </w:pPr>
    </w:p>
    <w:p w:rsidR="00FF46FB" w:rsidRDefault="00FF46FB">
      <w:pPr>
        <w:rPr>
          <w:rFonts w:ascii="Times New Roman" w:eastAsia="Times New Roman" w:hAnsi="Times New Roman" w:cs="Nunito"/>
          <w:sz w:val="40"/>
        </w:rPr>
      </w:pPr>
    </w:p>
    <w:p w:rsidR="00FF46FB" w:rsidRDefault="00FF46FB">
      <w:pPr>
        <w:rPr>
          <w:rFonts w:ascii="Times New Roman" w:eastAsia="Times New Roman" w:hAnsi="Times New Roman" w:cs="Nunito"/>
          <w:sz w:val="40"/>
        </w:rPr>
      </w:pPr>
    </w:p>
    <w:p w:rsidR="00FF46FB" w:rsidRDefault="00FF46FB">
      <w:pPr>
        <w:rPr>
          <w:rFonts w:ascii="Times New Roman" w:eastAsia="Times New Roman" w:hAnsi="Times New Roman" w:cs="Nunito"/>
          <w:sz w:val="28"/>
          <w:szCs w:val="28"/>
        </w:rPr>
      </w:pPr>
    </w:p>
    <w:p w:rsidR="00FF46FB" w:rsidRDefault="00FF46FB">
      <w:pPr>
        <w:rPr>
          <w:rFonts w:ascii="Times New Roman" w:eastAsia="Times New Roman" w:hAnsi="Times New Roman"/>
          <w:sz w:val="28"/>
          <w:szCs w:val="28"/>
        </w:rPr>
      </w:pPr>
    </w:p>
    <w:p w:rsidR="00FF46FB" w:rsidRDefault="00FF46FB">
      <w:pPr>
        <w:rPr>
          <w:rFonts w:ascii="Times New Roman" w:eastAsia="Times New Roman" w:hAnsi="Times New Roman"/>
          <w:sz w:val="28"/>
          <w:szCs w:val="28"/>
        </w:rPr>
      </w:pPr>
    </w:p>
    <w:p w:rsidR="00FF46FB" w:rsidRDefault="00FF46FB">
      <w:pPr>
        <w:rPr>
          <w:rFonts w:ascii="Times New Roman" w:eastAsia="Times New Roman" w:hAnsi="Times New Roman"/>
          <w:sz w:val="28"/>
          <w:szCs w:val="28"/>
        </w:rPr>
      </w:pPr>
    </w:p>
    <w:p w:rsidR="00FF46FB" w:rsidRDefault="0097261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46FB" w:rsidRDefault="00FF46FB"/>
    <w:sectPr w:rsidR="00FF46FB" w:rsidSect="004D0A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Dotum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unito">
    <w:charset w:val="00"/>
    <w:family w:val="auto"/>
    <w:pitch w:val="default"/>
    <w:sig w:usb0="00000000" w:usb1="00000000" w:usb2="00000000" w:usb3="00000000" w:csb0="00000000" w:csb1="00000000"/>
  </w:font>
  <w:font w:name="Golos"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compat>
    <w:useFELayout/>
  </w:compat>
  <w:rsids>
    <w:rsidRoot w:val="00FF46FB"/>
    <w:rsid w:val="0011036F"/>
    <w:rsid w:val="00273AE7"/>
    <w:rsid w:val="004D0A22"/>
    <w:rsid w:val="0097261E"/>
    <w:rsid w:val="009C5E99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2021-12-10T15:34:00Z</dcterms:created>
  <dcterms:modified xsi:type="dcterms:W3CDTF">2021-12-12T15:24:00Z</dcterms:modified>
  <cp:version>0900.0000.01</cp:version>
</cp:coreProperties>
</file>